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Pr="00C4252B" w:rsidRDefault="00FE718F" w:rsidP="0090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2B">
        <w:rPr>
          <w:rFonts w:ascii="Times New Roman" w:hAnsi="Times New Roman" w:cs="Times New Roman"/>
          <w:b/>
          <w:sz w:val="24"/>
          <w:szCs w:val="24"/>
        </w:rPr>
        <w:t>UL</w:t>
      </w:r>
      <w:r w:rsidR="00F17A80" w:rsidRPr="00C4252B">
        <w:rPr>
          <w:rFonts w:ascii="Times New Roman" w:hAnsi="Times New Roman" w:cs="Times New Roman"/>
          <w:b/>
          <w:sz w:val="24"/>
          <w:szCs w:val="24"/>
        </w:rPr>
        <w:t>A</w:t>
      </w:r>
      <w:r w:rsidRPr="00C4252B">
        <w:rPr>
          <w:rFonts w:ascii="Times New Roman" w:hAnsi="Times New Roman" w:cs="Times New Roman"/>
          <w:b/>
          <w:sz w:val="24"/>
          <w:szCs w:val="24"/>
        </w:rPr>
        <w:t>ŞTIRMA HİZMETLERİ</w:t>
      </w:r>
      <w:r w:rsidR="00F17A80" w:rsidRPr="00C4252B">
        <w:rPr>
          <w:rFonts w:ascii="Times New Roman" w:hAnsi="Times New Roman" w:cs="Times New Roman"/>
          <w:b/>
          <w:sz w:val="24"/>
          <w:szCs w:val="24"/>
        </w:rPr>
        <w:t xml:space="preserve"> ALANI</w:t>
      </w:r>
    </w:p>
    <w:p w:rsidR="00F17A80" w:rsidRPr="00C4252B" w:rsidRDefault="00FE718F" w:rsidP="0090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2B">
        <w:rPr>
          <w:rFonts w:ascii="Times New Roman" w:hAnsi="Times New Roman" w:cs="Times New Roman"/>
          <w:b/>
          <w:sz w:val="24"/>
          <w:szCs w:val="24"/>
        </w:rPr>
        <w:t>LOJİSTİK</w:t>
      </w:r>
      <w:r w:rsidR="00412EE2" w:rsidRPr="00C4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A80" w:rsidRPr="00C4252B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Pr="00C4252B" w:rsidRDefault="00135778" w:rsidP="00903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2B">
        <w:rPr>
          <w:rFonts w:ascii="Times New Roman" w:hAnsi="Times New Roman" w:cs="Times New Roman"/>
          <w:b/>
          <w:sz w:val="24"/>
          <w:szCs w:val="24"/>
        </w:rPr>
        <w:t>KALFALIK</w:t>
      </w:r>
      <w:r w:rsidR="00F17A80" w:rsidRPr="00C4252B">
        <w:rPr>
          <w:rFonts w:ascii="Times New Roman" w:hAnsi="Times New Roman" w:cs="Times New Roman"/>
          <w:b/>
          <w:sz w:val="24"/>
          <w:szCs w:val="24"/>
        </w:rPr>
        <w:t xml:space="preserve"> 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RPr="005E40EC" w:rsidTr="00F17A80">
        <w:tc>
          <w:tcPr>
            <w:tcW w:w="4531" w:type="dxa"/>
            <w:vMerge w:val="restart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FE718F" w:rsidP="00FE7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ULAŞTIRMAYA </w:t>
            </w:r>
            <w:r w:rsidR="00545BD2" w:rsidRPr="005E40EC">
              <w:rPr>
                <w:rFonts w:ascii="Times New Roman" w:hAnsi="Times New Roman" w:cs="Times New Roman"/>
                <w:sz w:val="24"/>
                <w:szCs w:val="24"/>
              </w:rPr>
              <w:t>GİRİŞ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545BD2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FE718F">
              <w:rPr>
                <w:rFonts w:ascii="Times New Roman" w:hAnsi="Times New Roman" w:cs="Times New Roman"/>
                <w:sz w:val="24"/>
                <w:szCs w:val="24"/>
              </w:rPr>
              <w:t>LOJİSTİK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 YÖNETİMİ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</w:t>
            </w:r>
          </w:p>
        </w:tc>
      </w:tr>
      <w:tr w:rsidR="00FE718F" w:rsidRPr="005E40EC" w:rsidTr="00F17A80">
        <w:tc>
          <w:tcPr>
            <w:tcW w:w="4531" w:type="dxa"/>
            <w:vMerge/>
          </w:tcPr>
          <w:p w:rsidR="00FE718F" w:rsidRPr="005E40EC" w:rsidRDefault="00FE718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E718F" w:rsidRDefault="00FE718F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OFİS PROGRAMLARI</w:t>
            </w:r>
          </w:p>
        </w:tc>
      </w:tr>
      <w:tr w:rsidR="00545BD2" w:rsidRPr="005E40EC" w:rsidTr="00F17A80">
        <w:tc>
          <w:tcPr>
            <w:tcW w:w="4531" w:type="dxa"/>
            <w:vMerge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5E40EC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B05BE5" w:rsidRPr="005E40EC" w:rsidTr="00F17A80">
        <w:tc>
          <w:tcPr>
            <w:tcW w:w="4531" w:type="dxa"/>
            <w:vMerge w:val="restart"/>
          </w:tcPr>
          <w:p w:rsidR="005D203F" w:rsidRDefault="005D203F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03F" w:rsidRPr="005E40EC" w:rsidRDefault="00B05BE5" w:rsidP="005D2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EC"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B05BE5" w:rsidRPr="005E40EC" w:rsidRDefault="00B05BE5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TAŞIMA MODELLERİ</w:t>
            </w:r>
          </w:p>
        </w:tc>
      </w:tr>
      <w:tr w:rsidR="00B05BE5" w:rsidRPr="005E40EC" w:rsidTr="00F17A80">
        <w:tc>
          <w:tcPr>
            <w:tcW w:w="4531" w:type="dxa"/>
            <w:vMerge/>
          </w:tcPr>
          <w:p w:rsidR="00B05BE5" w:rsidRPr="005E40EC" w:rsidRDefault="00B05BE5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05BE5" w:rsidRPr="005E40EC" w:rsidRDefault="00B05BE5" w:rsidP="00FE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LOJİSTİK SATIN ALMA</w:t>
            </w:r>
          </w:p>
        </w:tc>
      </w:tr>
    </w:tbl>
    <w:p w:rsidR="00F17A80" w:rsidRPr="005E40EC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A819AE" w:rsidRPr="00A819AE" w:rsidRDefault="00A819AE" w:rsidP="00F17A80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ULAŞTIRMAYA GİRİŞ</w:t>
      </w:r>
    </w:p>
    <w:p w:rsidR="00F17A80" w:rsidRPr="005E40EC" w:rsidRDefault="00FE718F" w:rsidP="00F1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Ulaştırmaya </w:t>
      </w:r>
      <w:r w:rsidR="00F17A80" w:rsidRPr="005E40EC">
        <w:rPr>
          <w:rFonts w:ascii="Times New Roman" w:hAnsi="Times New Roman" w:cs="Times New Roman"/>
          <w:sz w:val="24"/>
          <w:szCs w:val="24"/>
        </w:rPr>
        <w:t xml:space="preserve">Giriş dersine ait </w:t>
      </w:r>
      <w:proofErr w:type="gramStart"/>
      <w:r w:rsidR="00F17A80" w:rsidRPr="005E40EC">
        <w:rPr>
          <w:rFonts w:ascii="Times New Roman" w:hAnsi="Times New Roman" w:cs="Times New Roman"/>
          <w:sz w:val="24"/>
          <w:szCs w:val="24"/>
        </w:rPr>
        <w:t>modüller</w:t>
      </w:r>
      <w:proofErr w:type="gramEnd"/>
      <w:r w:rsidR="00F17A80" w:rsidRPr="005E40EC">
        <w:rPr>
          <w:rFonts w:ascii="Times New Roman" w:hAnsi="Times New Roman" w:cs="Times New Roman"/>
          <w:sz w:val="24"/>
          <w:szCs w:val="24"/>
        </w:rPr>
        <w:t xml:space="preserve"> aşağıda sıralanmıştır</w:t>
      </w:r>
      <w:r w:rsidR="00A32161" w:rsidRPr="005E40EC">
        <w:rPr>
          <w:rFonts w:ascii="Times New Roman" w:hAnsi="Times New Roman" w:cs="Times New Roman"/>
          <w:sz w:val="24"/>
          <w:szCs w:val="24"/>
        </w:rPr>
        <w:t>.</w:t>
      </w:r>
    </w:p>
    <w:p w:rsidR="00A32161" w:rsidRPr="005E40EC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40EC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Pr="005E40EC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18F">
        <w:rPr>
          <w:rFonts w:ascii="Times New Roman" w:hAnsi="Times New Roman" w:cs="Times New Roman"/>
          <w:b/>
          <w:sz w:val="24"/>
          <w:szCs w:val="24"/>
        </w:rPr>
        <w:t>Lojistik Sektöründe İş Sağlığı ve Güvenliği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161" w:rsidRPr="005E40EC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18F">
        <w:rPr>
          <w:rFonts w:ascii="Times New Roman" w:hAnsi="Times New Roman" w:cs="Times New Roman"/>
          <w:b/>
          <w:sz w:val="24"/>
          <w:szCs w:val="24"/>
        </w:rPr>
        <w:t>Ulaştırmanın Tarihsel Gelişimi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161" w:rsidRPr="005E40EC" w:rsidRDefault="00FE718F" w:rsidP="00FE718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718F">
        <w:rPr>
          <w:rFonts w:ascii="Times New Roman" w:hAnsi="Times New Roman" w:cs="Times New Roman"/>
          <w:b/>
          <w:sz w:val="24"/>
          <w:szCs w:val="24"/>
        </w:rPr>
        <w:t>Türkiye’de ve Dünyada Lojistik Coğrafyası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161" w:rsidRPr="005427DD" w:rsidRDefault="00A32161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1-İŞ SAĞLIĞI VE GÜVENLİĞİ</w:t>
      </w:r>
    </w:p>
    <w:p w:rsidR="00A32161" w:rsidRPr="005E40EC" w:rsidRDefault="00A32161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045829" w:rsidRPr="005E40EC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 w:rsidRPr="005E40EC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5427DD" w:rsidRDefault="00045829" w:rsidP="00A32161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7DD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2- Meslek hastalıkları ve korunma yöntemleri</w:t>
      </w:r>
    </w:p>
    <w:p w:rsidR="00045829" w:rsidRPr="005E40EC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Pr="005E40EC" w:rsidRDefault="00EB6783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 Meslek hastalıkları ve korunma yöntemlerini açıklar. İş yerinde oluşabilecek iş kazalarına karşı gerekli tedbirleri</w:t>
      </w:r>
      <w:r w:rsidR="00EC0950" w:rsidRPr="005E40EC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0950" w:rsidRPr="005E40EC" w:rsidRDefault="00BA0E05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18F" w:rsidRPr="001823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SEKTÖRÜNDE</w:t>
      </w:r>
      <w:r w:rsidR="00FE718F" w:rsidRPr="00F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50"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İŞ SAĞLIĞI VE GÜVENLİĞİ</w:t>
      </w:r>
    </w:p>
    <w:p w:rsidR="009B682B" w:rsidRPr="005E40EC" w:rsidRDefault="00EC0950" w:rsidP="00091624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MODÜLÜN AMACI: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ektör</w:t>
      </w:r>
      <w:r w:rsidR="008A49B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ün</w:t>
      </w:r>
      <w:r w:rsidR="001823E3" w:rsidRPr="001823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yer alan depolarda ve uluslararası sözleşmeler kapsamında yapılan tehlikeli madde taşımacılığında gerekli iş sağlığı ve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tedbirlerini almaya yönelik bilgi ve beceri kazandırmaktır.</w:t>
      </w:r>
    </w:p>
    <w:p w:rsidR="008F4D58" w:rsidRPr="005E40EC" w:rsidRDefault="008F4D58" w:rsidP="00EB678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5E40EC">
        <w:rPr>
          <w:rFonts w:ascii="Times New Roman" w:hAnsi="Times New Roman" w:cs="Times New Roman"/>
          <w:sz w:val="24"/>
          <w:szCs w:val="24"/>
        </w:rPr>
        <w:t xml:space="preserve">1-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</w:t>
      </w:r>
      <w:r w:rsidRPr="00FB1362">
        <w:rPr>
          <w:rFonts w:ascii="Times New Roman" w:hAnsi="Times New Roman" w:cs="Times New Roman"/>
          <w:sz w:val="24"/>
          <w:szCs w:val="24"/>
        </w:rPr>
        <w:t xml:space="preserve"> güvenlik</w:t>
      </w:r>
    </w:p>
    <w:p w:rsidR="008F4D58" w:rsidRPr="00FB1362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t xml:space="preserve">2- </w:t>
      </w:r>
      <w:r w:rsidR="00281299" w:rsidRPr="00FB1362">
        <w:rPr>
          <w:rFonts w:ascii="Times New Roman" w:hAnsi="Times New Roman" w:cs="Times New Roman"/>
          <w:sz w:val="24"/>
          <w:szCs w:val="24"/>
        </w:rPr>
        <w:t>Lojistikte tehlikeli madde taşımacılığı güvenlik kuralları</w:t>
      </w:r>
    </w:p>
    <w:p w:rsidR="008F4D58" w:rsidRDefault="008A49BF" w:rsidP="00281299">
      <w:pPr>
        <w:jc w:val="both"/>
        <w:rPr>
          <w:rFonts w:ascii="Times New Roman" w:hAnsi="Times New Roman" w:cs="Times New Roman"/>
          <w:sz w:val="24"/>
          <w:szCs w:val="24"/>
        </w:rPr>
      </w:pPr>
      <w:r w:rsidRPr="00FB1362">
        <w:rPr>
          <w:rFonts w:ascii="Times New Roman" w:hAnsi="Times New Roman" w:cs="Times New Roman"/>
          <w:sz w:val="24"/>
          <w:szCs w:val="24"/>
        </w:rPr>
        <w:lastRenderedPageBreak/>
        <w:t>Lojistik sektörün</w:t>
      </w:r>
      <w:r w:rsidR="00281299" w:rsidRPr="00FB1362">
        <w:rPr>
          <w:rFonts w:ascii="Times New Roman" w:hAnsi="Times New Roman" w:cs="Times New Roman"/>
          <w:sz w:val="24"/>
          <w:szCs w:val="24"/>
        </w:rPr>
        <w:t>de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epoda uyulması gereken iş sağlığı ve </w:t>
      </w:r>
      <w:r w:rsid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güvenliği tedbirlerini açıklar. </w:t>
      </w:r>
      <w:r w:rsidR="00281299" w:rsidRPr="0028129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Tehlikeli madde taşımacılığında uyulması gereken iş sağlığı ve güvenliği kurallarını belirleyerek gerekli tedbirleri alır </w:t>
      </w:r>
      <w:r w:rsidR="008F4D58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güvenliği tehdit eden unsurları açıklar.</w:t>
      </w:r>
      <w:r w:rsidR="008F4D58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362" w:rsidRPr="009031B1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281299" w:rsidRPr="003D338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ULAŞTIRMANIN</w:t>
      </w: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TARİHSEL GELİŞİMİ</w:t>
      </w:r>
    </w:p>
    <w:p w:rsidR="00BA0E05" w:rsidRPr="005E40EC" w:rsidRDefault="00BA0E05" w:rsidP="003D3382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3D3382" w:rsidRPr="00FB1362">
        <w:rPr>
          <w:rFonts w:ascii="Times New Roman" w:hAnsi="Times New Roman" w:cs="Times New Roman"/>
          <w:sz w:val="24"/>
          <w:szCs w:val="24"/>
        </w:rPr>
        <w:t>dünyada ve Türkiye’de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ulaştırmanın tarihsel gelişimini, taşıma türlerini ve ulaştırma meslek haritasın</w:t>
      </w:r>
      <w:r w:rsidR="003D3382">
        <w:rPr>
          <w:rFonts w:ascii="Times New Roman" w:hAnsi="Times New Roman" w:cs="Times New Roman"/>
          <w:sz w:val="24"/>
          <w:szCs w:val="24"/>
        </w:rPr>
        <w:t>ı</w:t>
      </w:r>
      <w:r w:rsidR="003D3382" w:rsidRPr="003D3382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 bilgi ve beceri kazandırmaktır.</w:t>
      </w:r>
    </w:p>
    <w:p w:rsidR="00BA0E05" w:rsidRPr="005E40EC" w:rsidRDefault="00BA0E05" w:rsidP="008F4D5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3D338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Ulaştırma Hizmetlerinin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 ve Türkiye’de tarihsel gelişimi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taşıma türleri</w:t>
      </w:r>
    </w:p>
    <w:p w:rsidR="00BA0E05" w:rsidRPr="00FB1362" w:rsidRDefault="00BA0E05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3D3382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Ulaştırma hizmetleri mesle</w:t>
      </w:r>
      <w:r w:rsidR="00721707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 haritası</w:t>
      </w:r>
    </w:p>
    <w:p w:rsidR="00BA0E05" w:rsidRDefault="00721707" w:rsidP="00BA0E0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</w:rPr>
        <w:t>Ulaştırma hizmetlerinin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Türkiye’de ve dünyadaki </w:t>
      </w:r>
      <w:r w:rsidR="00C3202A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tarihsel gelişimi ve taşıma türlerini açıklar. Ulaştırma hizmetleri 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meslek haritasını </w:t>
      </w:r>
      <w:r w:rsidR="00BA0E05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1362" w:rsidRDefault="00FB1362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TÜRKİYE</w:t>
      </w:r>
      <w:r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49BF" w:rsidRPr="00FB1362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DÜNYADA</w:t>
      </w:r>
      <w:r w:rsidR="008A49B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LOJİSTİK COĞRAFYASI</w:t>
      </w:r>
    </w:p>
    <w:p w:rsidR="00EF28A0" w:rsidRPr="005E40EC" w:rsidRDefault="00EF28A0" w:rsidP="00D04409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D04409">
        <w:rPr>
          <w:rFonts w:ascii="Times New Roman" w:hAnsi="Times New Roman" w:cs="Times New Roman"/>
          <w:sz w:val="24"/>
          <w:szCs w:val="24"/>
        </w:rPr>
        <w:t>Türkiye’de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ve dünyad</w:t>
      </w:r>
      <w:r w:rsidR="00D04409">
        <w:rPr>
          <w:rFonts w:ascii="Times New Roman" w:hAnsi="Times New Roman" w:cs="Times New Roman"/>
          <w:sz w:val="24"/>
          <w:szCs w:val="24"/>
        </w:rPr>
        <w:t>aki lojistik faaliyet alanları</w:t>
      </w:r>
      <w:r w:rsidR="008A49BF" w:rsidRPr="008A49BF">
        <w:rPr>
          <w:rFonts w:ascii="Times New Roman" w:hAnsi="Times New Roman" w:cs="Times New Roman"/>
          <w:sz w:val="24"/>
          <w:szCs w:val="24"/>
        </w:rPr>
        <w:t xml:space="preserve"> coğrafi bölgelerin özelliklerin</w:t>
      </w:r>
      <w:r w:rsidR="008A49BF">
        <w:rPr>
          <w:rFonts w:ascii="Times New Roman" w:hAnsi="Times New Roman" w:cs="Times New Roman"/>
          <w:sz w:val="24"/>
          <w:szCs w:val="24"/>
        </w:rPr>
        <w:t>i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açıklayacak bilgi ve beceri kazandırmaktır.</w:t>
      </w:r>
    </w:p>
    <w:p w:rsidR="00EF28A0" w:rsidRPr="005E40EC" w:rsidRDefault="00EF28A0" w:rsidP="00BA0E0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EF28A0" w:rsidRPr="00FB1362" w:rsidRDefault="007C5BE3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 şehirlerin</w:t>
      </w:r>
      <w:r w:rsidR="000630BE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coğrafi bölge</w:t>
      </w:r>
      <w:r w:rsidR="008A49BF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özellikleri</w:t>
      </w:r>
    </w:p>
    <w:p w:rsidR="00EF28A0" w:rsidRPr="005E40EC" w:rsidRDefault="000630BE" w:rsidP="00D0440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lojistik faaliyet</w:t>
      </w:r>
      <w:r w:rsidR="007C5BE3"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 bulunan</w:t>
      </w:r>
      <w:r w:rsidRPr="00FB13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ülkelerin coğrafi ve bölgesel özellikleri</w:t>
      </w:r>
    </w:p>
    <w:p w:rsidR="00EF28A0" w:rsidRPr="005E40EC" w:rsidRDefault="00C3202A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Türkiye’deki lojistik faaliyet alanlarını coğrafi bölgele</w:t>
      </w:r>
      <w:r w:rsidR="00DB24A7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 özelliklerine göre açıklar. </w:t>
      </w:r>
      <w:r w:rsidRPr="00C3202A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Dünyadaki lojistik faaliyet alanlarını ülkelerin co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ğrafi ve bölgesel özelliklerine göre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624" w:rsidRDefault="00091624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550F" w:rsidRPr="00DB24A7" w:rsidRDefault="0099550F" w:rsidP="000C7602">
      <w:pPr>
        <w:rPr>
          <w:rFonts w:ascii="Times New Roman" w:hAnsi="Times New Roman" w:cs="Times New Roman"/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TEMEL </w:t>
      </w:r>
      <w:r w:rsid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</w:t>
      </w:r>
    </w:p>
    <w:p w:rsidR="009D57CF" w:rsidRPr="005E40EC" w:rsidRDefault="003F53C9" w:rsidP="000C7602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dersine ait </w:t>
      </w:r>
      <w:proofErr w:type="gramStart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modüller</w:t>
      </w:r>
      <w:proofErr w:type="gramEnd"/>
      <w:r w:rsidR="009D57CF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aşağıda sıralanmıştır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Yönetimi</w:t>
      </w:r>
    </w:p>
    <w:p w:rsidR="009D57CF" w:rsidRPr="005E40EC" w:rsidRDefault="003F53C9" w:rsidP="003F53C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</w:t>
      </w:r>
    </w:p>
    <w:p w:rsidR="003F53C9" w:rsidRDefault="003F53C9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Takip Programı</w:t>
      </w:r>
    </w:p>
    <w:p w:rsidR="000D56FD" w:rsidRPr="000D56FD" w:rsidRDefault="000D56FD" w:rsidP="000D56FD">
      <w:pPr>
        <w:pStyle w:val="ListeParagraf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57C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</w:t>
      </w:r>
      <w:r w:rsidR="003F53C9" w:rsidRPr="003F53C9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LOJİSTİK YÖNETİMİ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="00CB3C35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CB3C35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Bireye/ Öğrenciye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</w:rPr>
        <w:t>ISO kalite ve firma standartlarına uygun o</w:t>
      </w:r>
      <w:r w:rsidR="003F53C9">
        <w:rPr>
          <w:rFonts w:ascii="Times New Roman" w:hAnsi="Times New Roman" w:cs="Times New Roman"/>
          <w:sz w:val="24"/>
          <w:szCs w:val="24"/>
        </w:rPr>
        <w:t>larak lojistik yönetim</w:t>
      </w:r>
      <w:r w:rsidR="003F53C9" w:rsidRPr="003F53C9">
        <w:rPr>
          <w:rFonts w:ascii="Times New Roman" w:hAnsi="Times New Roman" w:cs="Times New Roman"/>
          <w:sz w:val="24"/>
          <w:szCs w:val="24"/>
        </w:rPr>
        <w:t xml:space="preserve"> işlemlerini </w:t>
      </w:r>
      <w:r w:rsidR="00875308" w:rsidRPr="00FB1362">
        <w:rPr>
          <w:rFonts w:ascii="Times New Roman" w:hAnsi="Times New Roman" w:cs="Times New Roman"/>
          <w:sz w:val="24"/>
          <w:szCs w:val="24"/>
        </w:rPr>
        <w:t>açıklayacak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kazandırmaktır.</w:t>
      </w:r>
    </w:p>
    <w:p w:rsidR="0099550F" w:rsidRPr="005E40EC" w:rsidRDefault="0099550F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F53C9" w:rsidRDefault="00CB3C35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3F53C9" w:rsidRPr="003F53C9">
        <w:t xml:space="preserve"> </w:t>
      </w:r>
      <w:r w:rsidR="003F53C9" w:rsidRPr="003F53C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 faaliyetleri</w:t>
      </w:r>
    </w:p>
    <w:p w:rsidR="00CB3C35" w:rsidRPr="005E40EC" w:rsidRDefault="00CB3C35" w:rsidP="00CB3C35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812964" w:rsidRPr="00812964">
        <w:t xml:space="preserve"> </w:t>
      </w:r>
      <w:r w:rsidR="0081296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</w:t>
      </w:r>
    </w:p>
    <w:p w:rsidR="00CB3C35" w:rsidRPr="005E40EC" w:rsidRDefault="007C5BE3" w:rsidP="007C5BE3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Temel lojistik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faaliyetlerini gerçekleştirir. </w:t>
      </w:r>
      <w:r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Lojistik planlama işlemlerine yardımcı olur.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550F" w:rsidRPr="005E40EC" w:rsidRDefault="00696493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7C5BE3" w:rsidRPr="007C5BE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TEDARİK ZİNCİRİ YÖNETİMİ</w:t>
      </w:r>
    </w:p>
    <w:p w:rsidR="007B4A9B" w:rsidRPr="005E40EC" w:rsidRDefault="007B4A9B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Bireye /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Öğrenciye </w:t>
      </w:r>
      <w:r w:rsidR="007C5BE3" w:rsidRPr="007C5BE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ISO kalite ve firma standartlarına uygun olarak tedarik zinciri yönetim </w:t>
      </w:r>
      <w:r w:rsidR="007C5BE3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sürecini </w:t>
      </w:r>
      <w:r w:rsidR="00875308" w:rsidRPr="00CD463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açıklayacak</w:t>
      </w:r>
      <w:r w:rsidR="00B6686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bilgi ve beceri kazandırmak</w:t>
      </w:r>
    </w:p>
    <w:p w:rsidR="00920C9C" w:rsidRPr="005E40EC" w:rsidRDefault="00920C9C" w:rsidP="009D57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875308" w:rsidRPr="00875308">
        <w:t xml:space="preserve"> </w:t>
      </w:r>
      <w:r w:rsidR="0087530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 işlemleri</w:t>
      </w:r>
    </w:p>
    <w:p w:rsidR="00920C9C" w:rsidRPr="005E40EC" w:rsidRDefault="00920C9C" w:rsidP="009D57CF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 işlemlerinin planlaması</w:t>
      </w:r>
    </w:p>
    <w:p w:rsidR="005254A4" w:rsidRDefault="005254A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indeki işlemleri bilir.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Tedarik zinciri yönetimindeki işlemlerin planlamasına yardımcı olur.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4631" w:rsidRDefault="00CD4631" w:rsidP="00920C9C"/>
    <w:p w:rsidR="00365D34" w:rsidRPr="005E40EC" w:rsidRDefault="00696493" w:rsidP="00920C9C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5254A4" w:rsidRPr="005254A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FİLO TAKİP PROGRAMI</w:t>
      </w:r>
    </w:p>
    <w:p w:rsidR="00365D34" w:rsidRPr="005E40EC" w:rsidRDefault="00365D34" w:rsidP="00DB24A7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Bireye/ Öğrenciye 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 üzerinden filo yönetimi programı uygulamalarını</w:t>
      </w: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7750"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yapabilecek bilgi be beceri</w:t>
      </w:r>
      <w:r w:rsidR="00B66861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kazandırmak</w:t>
      </w:r>
    </w:p>
    <w:p w:rsidR="00365D34" w:rsidRPr="005E40EC" w:rsidRDefault="00365D34" w:rsidP="00365D3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5254A4" w:rsidRPr="005254A4">
        <w:t xml:space="preserve"> 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giriş işlemleri</w:t>
      </w:r>
    </w:p>
    <w:p w:rsidR="00365D34" w:rsidRPr="005E40EC" w:rsidRDefault="00365D34" w:rsidP="00365D3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E40EC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Filo yönetim</w:t>
      </w:r>
      <w:r w:rsidR="005254A4"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süreci</w:t>
      </w:r>
    </w:p>
    <w:p w:rsidR="00E078F9" w:rsidRPr="005254A4" w:rsidRDefault="005254A4" w:rsidP="005254A4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veri gi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riş işlemlerini gerçekleştirir. </w:t>
      </w:r>
      <w:r w:rsidRPr="005254A4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Filo yönetimi sürecini uygular.</w:t>
      </w:r>
      <w:r w:rsidR="00F804AA" w:rsidRPr="005E4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A7" w:rsidRPr="009031B1" w:rsidRDefault="00060C28" w:rsidP="00480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2C61" w:rsidRPr="00E678B5" w:rsidRDefault="00034BA3" w:rsidP="004805C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YÖNETİMİ</w:t>
      </w:r>
      <w:r w:rsidR="00F32C61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DERSİ</w:t>
      </w:r>
    </w:p>
    <w:p w:rsidR="00F14507" w:rsidRPr="005E40EC" w:rsidRDefault="00034BA3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Dep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 Yönetimi </w:t>
      </w:r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dersi </w:t>
      </w:r>
      <w:proofErr w:type="gramStart"/>
      <w:r w:rsidR="001F28AD"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modülleri</w:t>
      </w:r>
      <w:proofErr w:type="gramEnd"/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 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Barkodlama</w:t>
      </w:r>
      <w:proofErr w:type="spellEnd"/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İşlemleri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Stok Yönetimi</w:t>
      </w:r>
    </w:p>
    <w:p w:rsidR="00034BA3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</w:t>
      </w:r>
    </w:p>
    <w:p w:rsidR="001F28AD" w:rsidRPr="009D742E" w:rsidRDefault="00034BA3" w:rsidP="009D742E">
      <w:pPr>
        <w:pStyle w:val="ListeParagraf"/>
        <w:numPr>
          <w:ilvl w:val="0"/>
          <w:numId w:val="10"/>
        </w:numPr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742E"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Tasarımı</w:t>
      </w:r>
    </w:p>
    <w:p w:rsidR="00D449E3" w:rsidRPr="00E678B5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DEPO İŞLEMLERİ </w:t>
      </w:r>
    </w:p>
    <w:p w:rsidR="00D449E3" w:rsidRPr="005E40EC" w:rsidRDefault="001F28AD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işlemlerini</w:t>
      </w:r>
      <w:r w:rsidR="00D449E3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cek bilgi ve beceri kazandırmak</w:t>
      </w:r>
    </w:p>
    <w:p w:rsidR="00D449E3" w:rsidRPr="00E678B5" w:rsidRDefault="00D449E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78B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449E3" w:rsidRPr="005E40EC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034BA3" w:rsidRPr="00034BA3">
        <w:t xml:space="preserve"> 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Temel depo kavramı</w:t>
      </w:r>
    </w:p>
    <w:p w:rsidR="00034BA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Ürünlerin kabul işlemleri</w:t>
      </w:r>
    </w:p>
    <w:p w:rsidR="00034BA3" w:rsidRDefault="00034BA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Ürünleri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yerleştirme işlemler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</w:p>
    <w:p w:rsidR="00034BA3" w:rsidRPr="00034BA3" w:rsidRDefault="00034BA3" w:rsidP="00034BA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emel depo kavramlarını açıklar.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Ürünlerin kabul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</w:t>
      </w:r>
      <w:r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yerleştirme işlemlerini yapar.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4631" w:rsidRDefault="00CD4631" w:rsidP="00D449E3"/>
    <w:p w:rsidR="00D449E3" w:rsidRPr="003752A8" w:rsidRDefault="00696493" w:rsidP="00D449E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4BA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ARAÇ MALZEMELERİ</w:t>
      </w:r>
    </w:p>
    <w:p w:rsidR="00E078F9" w:rsidRPr="005E40EC" w:rsidRDefault="00E078F9" w:rsidP="00F34548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Bireye/ Öğrenciye </w:t>
      </w:r>
      <w:r w:rsidR="00034BA3" w:rsidRP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Ağır ve Tehlikeli İşler Yönetmeliği’ne ve firma standartlarına uygun şekilde depo araç malzemelerin</w:t>
      </w:r>
      <w:r w:rsidR="00034BA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 kullanabilecek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bilgi ve beceri </w:t>
      </w:r>
      <w:r w:rsidR="00EA76BD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kazandırmak.</w:t>
      </w:r>
    </w:p>
    <w:p w:rsidR="00EA76BD" w:rsidRPr="003752A8" w:rsidRDefault="00EA76BD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F34548" w:rsidRPr="00F34548" w:rsidRDefault="00EA76BD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Ambalajlama</w:t>
      </w:r>
    </w:p>
    <w:p w:rsidR="00F34548" w:rsidRPr="00F34548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Palet ve konteynerleri kullanma</w:t>
      </w:r>
    </w:p>
    <w:p w:rsidR="00EA76BD" w:rsidRPr="005E40EC" w:rsidRDefault="009D742E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="00F34548"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</w:t>
      </w:r>
    </w:p>
    <w:p w:rsidR="00EA76BD" w:rsidRPr="005E40EC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Ambalajlama yapar. 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alet ve konteynerleri kullanır.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Forklift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transpalet</w:t>
      </w:r>
      <w:proofErr w:type="spellEnd"/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vinçler ile sevkiyat işlemlerini yapar.</w:t>
      </w:r>
    </w:p>
    <w:p w:rsidR="00CD4631" w:rsidRDefault="00060C28" w:rsidP="00EA76BD">
      <w:r>
        <w:rPr>
          <w:rFonts w:ascii="Times New Roman" w:hAnsi="Times New Roman" w:cs="Times New Roman"/>
        </w:rPr>
        <w:t xml:space="preserve"> </w:t>
      </w:r>
    </w:p>
    <w:p w:rsidR="00163BE3" w:rsidRDefault="00163BE3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BE3" w:rsidRDefault="00163BE3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548" w:rsidRPr="003752A8" w:rsidRDefault="00696493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4548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BARKODLAMA İŞLEMLERİ</w:t>
      </w:r>
    </w:p>
    <w:p w:rsidR="00F34548" w:rsidRPr="00F34548" w:rsidRDefault="00F34548" w:rsidP="00F3454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ISO kalite standartlarına uygun şekilde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işlemlerini</w:t>
      </w:r>
      <w:r w:rsid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cek bilgi ve beceri kazandırmak</w:t>
      </w:r>
    </w:p>
    <w:p w:rsidR="00F34548" w:rsidRPr="003752A8" w:rsidRDefault="00F34548" w:rsidP="00F3454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KONULAR</w:t>
      </w:r>
    </w:p>
    <w:p w:rsidR="00D51563" w:rsidRPr="00D51563" w:rsidRDefault="00F34548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 </w:t>
      </w:r>
      <w:proofErr w:type="spellStart"/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barkodlama</w:t>
      </w:r>
      <w:proofErr w:type="spellEnd"/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Standart barkod uygulamaları</w:t>
      </w:r>
    </w:p>
    <w:p w:rsidR="00D51563" w:rsidRPr="00D51563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 terminali ile ürün tanımlaması </w:t>
      </w:r>
    </w:p>
    <w:p w:rsidR="00F34548" w:rsidRPr="00F34548" w:rsidRDefault="009D742E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</w:t>
      </w:r>
      <w:r w:rsidR="00D51563"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yazılım programı üzerinden ürün takibi</w:t>
      </w:r>
    </w:p>
    <w:p w:rsidR="00F34548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Ürünleri </w:t>
      </w:r>
      <w:proofErr w:type="spellStart"/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arkodlamaya</w:t>
      </w:r>
      <w:proofErr w:type="spellEnd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hazır hâle getirir.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Standart barkod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uygulamalarını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terminali 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le ürün tanımlaması 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Depo yazılım programı üzerinden ürün takibini gerçekleştirir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B24A7" w:rsidRPr="00163BE3" w:rsidRDefault="00060C28" w:rsidP="00F34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1563" w:rsidRPr="003752A8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3752A8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 YÖNETİMİ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ISO kalite standartlarına uygun şekilde stok yönetimi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</w:t>
      </w:r>
      <w:r w:rsidRPr="00F345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cek bilgi ve beceri kazandırmak</w:t>
      </w:r>
    </w:p>
    <w:p w:rsidR="00D51563" w:rsidRPr="00F34548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454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51563" w:rsidRPr="009D742E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 Stok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Stok kontrolü 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Yükleme ve sevkiyat işlemleri</w:t>
      </w:r>
    </w:p>
    <w:p w:rsidR="00D51563" w:rsidRPr="009D742E" w:rsidRDefault="009D742E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="00D51563"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Soğuk zincir faaliyetleri</w:t>
      </w:r>
    </w:p>
    <w:p w:rsidR="00D51563" w:rsidRPr="00F34548" w:rsidRDefault="00D51563" w:rsidP="00D5156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Stok işlemlerini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Stok kontrolü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nü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Yükleme ve 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yat işlemlerini gerçekleştirir. 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Soğuk zincir faaliyetlerini yürütür.</w:t>
      </w:r>
    </w:p>
    <w:p w:rsidR="00DB24A7" w:rsidRPr="00163BE3" w:rsidRDefault="00060C28" w:rsidP="00D51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1563" w:rsidRPr="00831131" w:rsidRDefault="00696493" w:rsidP="00D515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56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GÜMRÜK İŞLEMLERİ</w:t>
      </w:r>
    </w:p>
    <w:p w:rsidR="00D51563" w:rsidRPr="00D51563" w:rsidRDefault="00D51563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ntrepo mevzuatına uygun depo gümrük işlemlerini</w:t>
      </w: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bilgi ve beceri kazandırmak.</w:t>
      </w:r>
    </w:p>
    <w:p w:rsidR="00D51563" w:rsidRPr="00D51563" w:rsidRDefault="00D51563" w:rsidP="00D5156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D51563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156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Antrepo giriş işlemleri</w:t>
      </w:r>
    </w:p>
    <w:p w:rsidR="00D51563" w:rsidRPr="00D51563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Antrepo eşya takibi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Antrepo giriş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eşya takibini 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</w:t>
      </w:r>
    </w:p>
    <w:p w:rsidR="00091624" w:rsidRPr="00163BE3" w:rsidRDefault="00060C28" w:rsidP="00D51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678B5" w:rsidRPr="00831131" w:rsidRDefault="00696493" w:rsidP="00E678B5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6-</w:t>
      </w:r>
      <w:r w:rsidR="00A819AE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78B5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DEPO TASARIMI</w:t>
      </w:r>
    </w:p>
    <w:p w:rsidR="00E678B5" w:rsidRPr="00E678B5" w:rsidRDefault="00E678B5" w:rsidP="00E678B5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ISO kalite standartlarına uygun depo yerleşim planlarını yapabile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cek bilgi ve beceri kazandırmak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 Depo tasarımı</w:t>
      </w:r>
    </w:p>
    <w:p w:rsidR="00E678B5" w:rsidRPr="00E678B5" w:rsidRDefault="009D742E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E678B5"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Depo yerleştirme işlemleri</w:t>
      </w:r>
    </w:p>
    <w:p w:rsidR="00E678B5" w:rsidRPr="00E678B5" w:rsidRDefault="00E678B5" w:rsidP="00E678B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Depo tasarımını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ve depo yerleştirme işlemlerini </w:t>
      </w:r>
      <w:r w:rsidRPr="00E678B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yapar.</w:t>
      </w:r>
    </w:p>
    <w:p w:rsidR="009031B1" w:rsidRPr="000921DB" w:rsidRDefault="009031B1" w:rsidP="009031B1">
      <w:pPr>
        <w:rPr>
          <w:rFonts w:ascii="Times New Roman" w:hAnsi="Times New Roman" w:cs="Times New Roman"/>
        </w:rPr>
      </w:pPr>
    </w:p>
    <w:p w:rsidR="00F808D4" w:rsidRPr="00831131" w:rsidRDefault="00F808D4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DAĞITIM DERSİ</w:t>
      </w:r>
    </w:p>
    <w:p w:rsidR="00F808D4" w:rsidRPr="00F808D4" w:rsidRDefault="00F808D4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ağıtım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</w:t>
      </w:r>
      <w:proofErr w:type="gramStart"/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Dağıtım Planlaması 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Dağıtım Süreci</w:t>
      </w:r>
    </w:p>
    <w:p w:rsidR="00F808D4" w:rsidRPr="009D742E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742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 Dağıtım Maliyetleri ve Fiyatlandırma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PLANLAMASI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mevzuatına uygun dağıtım planlamasına yardımcı ol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abilecek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Sevkiyat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Ticari belgeler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Araçlara yükleme 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Sevki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yatı gerçekleştirir.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Ticari belgeleri düzenler.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Araçlara yükleme yapar</w:t>
      </w:r>
      <w:r w:rsidR="00F808D4"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91624" w:rsidRPr="00163BE3" w:rsidRDefault="00060C28" w:rsidP="00F80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08D4" w:rsidRPr="00831131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4E68F3" w:rsidRPr="00831131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SÜRECİ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ara yolu taşıma mevzuatı ve (</w:t>
      </w:r>
      <w:proofErr w:type="spellStart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İNCOTERMS'e</w:t>
      </w:r>
      <w:proofErr w:type="spellEnd"/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) yurt dışı teslim şekillerine uygun olarak dağıtım sözleşmesi hazırla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yabilecek 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sözleşmesi 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dışı dağıtım sözleşmesi </w:t>
      </w:r>
    </w:p>
    <w:p w:rsidR="004E68F3" w:rsidRPr="004E68F3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Yurt içi dağıtım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y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urt dışı dağıtım sözleşmesi hazırlar.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91624" w:rsidRDefault="00091624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808D4" w:rsidRPr="00233747" w:rsidRDefault="00696493" w:rsidP="00F808D4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 </w:t>
      </w:r>
      <w:r w:rsidR="004E68F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DAĞITIM MALİYETLERİ VE FİYATLANDIRMA </w:t>
      </w:r>
    </w:p>
    <w:p w:rsidR="00F808D4" w:rsidRPr="00F808D4" w:rsidRDefault="00F808D4" w:rsidP="004E68F3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Öğrenciye </w:t>
      </w:r>
      <w:r w:rsid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ara yolu taşıma mevzuatına ve firma standartlarına göre dağıtım maliyetlerinin fiyatlandırmasını </w:t>
      </w: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cek bilgi ve beceri kazandırmak</w:t>
      </w:r>
    </w:p>
    <w:p w:rsidR="00F808D4" w:rsidRPr="004E68F3" w:rsidRDefault="00F808D4" w:rsidP="00F808D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8F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E68F3" w:rsidRPr="004E68F3" w:rsidRDefault="00F808D4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08D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Dağıtım maliyetleri</w:t>
      </w:r>
    </w:p>
    <w:p w:rsidR="004E68F3" w:rsidRPr="004E68F3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Fiyatlandırmaya etki eden fa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ktörlere göre maliyet hesaplama</w:t>
      </w:r>
    </w:p>
    <w:p w:rsidR="00F808D4" w:rsidRPr="00F808D4" w:rsidRDefault="009D742E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4E68F3"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Fiyatlandırma işlemleri</w:t>
      </w:r>
    </w:p>
    <w:p w:rsidR="00F808D4" w:rsidRPr="00F808D4" w:rsidRDefault="004E68F3" w:rsidP="004E68F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Dağıtım maliyetlerini azaltır.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Fiyatlandırmaya etki eden faktörlere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göre maliyet hesaplaması yapar. </w:t>
      </w:r>
      <w:r w:rsidRPr="004E68F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Fiyatlandırma işlemlerini gerçekleştirir. 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68F3" w:rsidRDefault="004E68F3" w:rsidP="00F808D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A3963" w:rsidRPr="00233747" w:rsidRDefault="004A396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OFİS PROGRAMLARI DERSİ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A3963">
        <w:rPr>
          <w:rFonts w:ascii="Times New Roman" w:hAnsi="Times New Roman" w:cs="Times New Roman"/>
          <w:sz w:val="24"/>
          <w:szCs w:val="24"/>
        </w:rPr>
        <w:t xml:space="preserve">fis programları dersi </w:t>
      </w:r>
      <w:proofErr w:type="gramStart"/>
      <w:r w:rsidRPr="004A3963">
        <w:rPr>
          <w:rFonts w:ascii="Times New Roman" w:hAnsi="Times New Roman" w:cs="Times New Roman"/>
          <w:sz w:val="24"/>
          <w:szCs w:val="24"/>
        </w:rPr>
        <w:t>modülleri</w:t>
      </w:r>
      <w:proofErr w:type="gramEnd"/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Kelime İşlemci</w:t>
      </w:r>
      <w:r w:rsidRPr="009D74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963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Elektronik Tablolama</w:t>
      </w:r>
    </w:p>
    <w:p w:rsidR="00BA1C4D" w:rsidRPr="009D742E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9D742E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BA1C4D" w:rsidRPr="009D742E">
        <w:rPr>
          <w:rFonts w:ascii="Times New Roman" w:hAnsi="Times New Roman" w:cs="Times New Roman"/>
          <w:b/>
          <w:sz w:val="24"/>
          <w:szCs w:val="24"/>
        </w:rPr>
        <w:t>Sunu Hazırlama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KELİME İŞLEMCİ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BA1C4D">
        <w:rPr>
          <w:rFonts w:ascii="Times New Roman" w:hAnsi="Times New Roman" w:cs="Times New Roman"/>
          <w:sz w:val="24"/>
          <w:szCs w:val="24"/>
        </w:rPr>
        <w:t>k</w:t>
      </w:r>
      <w:r w:rsidR="00BA1C4D" w:rsidRPr="00BA1C4D">
        <w:rPr>
          <w:rFonts w:ascii="Times New Roman" w:hAnsi="Times New Roman" w:cs="Times New Roman"/>
          <w:sz w:val="24"/>
          <w:szCs w:val="24"/>
        </w:rPr>
        <w:t>elime işlemci programı kullanarak doküman hazırla</w:t>
      </w:r>
      <w:r w:rsidR="00BA1C4D">
        <w:rPr>
          <w:rFonts w:ascii="Times New Roman" w:hAnsi="Times New Roman" w:cs="Times New Roman"/>
          <w:sz w:val="24"/>
          <w:szCs w:val="24"/>
        </w:rPr>
        <w:t xml:space="preserve">yabilecek </w:t>
      </w:r>
      <w:r w:rsidRPr="004A3963">
        <w:rPr>
          <w:rFonts w:ascii="Times New Roman" w:hAnsi="Times New Roman" w:cs="Times New Roman"/>
          <w:sz w:val="24"/>
          <w:szCs w:val="24"/>
        </w:rPr>
        <w:t>bilgi ve beceri kazandırmak.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1C4D" w:rsidRPr="00BA1C4D" w:rsidRDefault="004A3963" w:rsidP="00BA1C4D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BA1C4D" w:rsidRPr="00BA1C4D">
        <w:rPr>
          <w:rFonts w:ascii="Times New Roman" w:hAnsi="Times New Roman" w:cs="Times New Roman"/>
          <w:sz w:val="24"/>
          <w:szCs w:val="24"/>
        </w:rPr>
        <w:t>İstenen biçim ve düzende metin belgesi oluştur</w:t>
      </w:r>
      <w:r w:rsidR="00BA1C4D">
        <w:rPr>
          <w:rFonts w:ascii="Times New Roman" w:hAnsi="Times New Roman" w:cs="Times New Roman"/>
          <w:sz w:val="24"/>
          <w:szCs w:val="24"/>
        </w:rPr>
        <w:t>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Belgedeki metne </w:t>
      </w:r>
      <w:r w:rsidR="00BA1C4D">
        <w:rPr>
          <w:rFonts w:ascii="Times New Roman" w:hAnsi="Times New Roman" w:cs="Times New Roman"/>
          <w:sz w:val="24"/>
          <w:szCs w:val="24"/>
        </w:rPr>
        <w:t>istenen biçim ve düzeni uygulama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Belge içindeki metni</w:t>
      </w:r>
      <w:r w:rsidR="00BA1C4D">
        <w:rPr>
          <w:rFonts w:ascii="Times New Roman" w:hAnsi="Times New Roman" w:cs="Times New Roman"/>
          <w:sz w:val="24"/>
          <w:szCs w:val="24"/>
        </w:rPr>
        <w:t>n diline uygun yazım denetimi</w:t>
      </w:r>
    </w:p>
    <w:p w:rsidR="00BA1C4D" w:rsidRPr="00BA1C4D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satır/sütun sayısınca tabloyu, </w:t>
      </w:r>
      <w:r w:rsidR="00BA1C4D">
        <w:rPr>
          <w:rFonts w:ascii="Times New Roman" w:hAnsi="Times New Roman" w:cs="Times New Roman"/>
          <w:sz w:val="24"/>
          <w:szCs w:val="24"/>
        </w:rPr>
        <w:t>belgeye ekleyerek biçimlendirme</w:t>
      </w:r>
    </w:p>
    <w:p w:rsidR="004A3963" w:rsidRPr="004A3963" w:rsidRDefault="009D742E" w:rsidP="00BA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BA1C4D" w:rsidRPr="00BA1C4D">
        <w:rPr>
          <w:rFonts w:ascii="Times New Roman" w:hAnsi="Times New Roman" w:cs="Times New Roman"/>
          <w:sz w:val="24"/>
          <w:szCs w:val="24"/>
        </w:rPr>
        <w:t xml:space="preserve"> İstenen işe uygun nesneyi belgeye ekle</w:t>
      </w:r>
      <w:r w:rsidR="00BA1C4D">
        <w:rPr>
          <w:rFonts w:ascii="Times New Roman" w:hAnsi="Times New Roman" w:cs="Times New Roman"/>
          <w:sz w:val="24"/>
          <w:szCs w:val="24"/>
        </w:rPr>
        <w:t>me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BA1C4D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BA1C4D">
        <w:rPr>
          <w:rFonts w:ascii="Times New Roman" w:hAnsi="Times New Roman" w:cs="Times New Roman"/>
          <w:sz w:val="24"/>
          <w:szCs w:val="24"/>
        </w:rPr>
        <w:t>İstenen biçim ve d</w:t>
      </w:r>
      <w:r>
        <w:rPr>
          <w:rFonts w:ascii="Times New Roman" w:hAnsi="Times New Roman" w:cs="Times New Roman"/>
          <w:sz w:val="24"/>
          <w:szCs w:val="24"/>
        </w:rPr>
        <w:t xml:space="preserve">üzende metin belgesi oluşturur. </w:t>
      </w:r>
      <w:r w:rsidRPr="00BA1C4D">
        <w:rPr>
          <w:rFonts w:ascii="Times New Roman" w:hAnsi="Times New Roman" w:cs="Times New Roman"/>
          <w:sz w:val="24"/>
          <w:szCs w:val="24"/>
        </w:rPr>
        <w:t>Belgedeki metne i</w:t>
      </w:r>
      <w:r>
        <w:rPr>
          <w:rFonts w:ascii="Times New Roman" w:hAnsi="Times New Roman" w:cs="Times New Roman"/>
          <w:sz w:val="24"/>
          <w:szCs w:val="24"/>
        </w:rPr>
        <w:t xml:space="preserve">stenen biçim ve düzeni uygular. </w:t>
      </w:r>
      <w:r w:rsidRPr="00BA1C4D">
        <w:rPr>
          <w:rFonts w:ascii="Times New Roman" w:hAnsi="Times New Roman" w:cs="Times New Roman"/>
          <w:sz w:val="24"/>
          <w:szCs w:val="24"/>
        </w:rPr>
        <w:t>Belge içindeki metnin dilin</w:t>
      </w:r>
      <w:r>
        <w:rPr>
          <w:rFonts w:ascii="Times New Roman" w:hAnsi="Times New Roman" w:cs="Times New Roman"/>
          <w:sz w:val="24"/>
          <w:szCs w:val="24"/>
        </w:rPr>
        <w:t xml:space="preserve">e uygun yazım denetimini yapar. </w:t>
      </w:r>
      <w:r w:rsidRPr="00BA1C4D">
        <w:rPr>
          <w:rFonts w:ascii="Times New Roman" w:hAnsi="Times New Roman" w:cs="Times New Roman"/>
          <w:sz w:val="24"/>
          <w:szCs w:val="24"/>
        </w:rPr>
        <w:t>İstenen satır/sütun sayısınca tabloyu, belgeye ekleyerek biçi</w:t>
      </w:r>
      <w:r>
        <w:rPr>
          <w:rFonts w:ascii="Times New Roman" w:hAnsi="Times New Roman" w:cs="Times New Roman"/>
          <w:sz w:val="24"/>
          <w:szCs w:val="24"/>
        </w:rPr>
        <w:t xml:space="preserve">mlendirir. </w:t>
      </w:r>
      <w:r w:rsidRPr="00BA1C4D">
        <w:rPr>
          <w:rFonts w:ascii="Times New Roman" w:hAnsi="Times New Roman" w:cs="Times New Roman"/>
          <w:sz w:val="24"/>
          <w:szCs w:val="24"/>
        </w:rPr>
        <w:t xml:space="preserve">İstenen işe uygun nesneyi belgeye ekler. 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BA1C4D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ELEKTRONİK TABLOLAMA </w:t>
      </w:r>
    </w:p>
    <w:p w:rsidR="004A3963" w:rsidRPr="004A3963" w:rsidRDefault="004A3963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66294">
        <w:rPr>
          <w:rFonts w:ascii="Times New Roman" w:hAnsi="Times New Roman" w:cs="Times New Roman"/>
          <w:sz w:val="24"/>
          <w:szCs w:val="24"/>
        </w:rPr>
        <w:t>e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lektronik tablolama programını kullanarak doküman </w:t>
      </w:r>
      <w:r w:rsidRPr="004A3963">
        <w:rPr>
          <w:rFonts w:ascii="Times New Roman" w:hAnsi="Times New Roman" w:cs="Times New Roman"/>
          <w:sz w:val="24"/>
          <w:szCs w:val="24"/>
        </w:rPr>
        <w:t xml:space="preserve">hazırlayabilecek bilgi ve beceri </w:t>
      </w:r>
      <w:r w:rsidR="00B66861">
        <w:rPr>
          <w:rFonts w:ascii="Times New Roman" w:hAnsi="Times New Roman" w:cs="Times New Roman"/>
          <w:sz w:val="24"/>
          <w:szCs w:val="24"/>
        </w:rPr>
        <w:t>kazandırmak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66294" w:rsidRPr="00E66294" w:rsidRDefault="00E66294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9D74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lektronik tablo oluşturma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F</w:t>
      </w:r>
      <w:r w:rsidR="00E66294" w:rsidRPr="00E66294">
        <w:rPr>
          <w:rFonts w:ascii="Times New Roman" w:hAnsi="Times New Roman" w:cs="Times New Roman"/>
          <w:sz w:val="24"/>
          <w:szCs w:val="24"/>
        </w:rPr>
        <w:t>ormülleri kullan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</w:p>
    <w:p w:rsidR="00E66294" w:rsidRPr="00E66294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G</w:t>
      </w:r>
      <w:r w:rsidR="00E66294">
        <w:rPr>
          <w:rFonts w:ascii="Times New Roman" w:hAnsi="Times New Roman" w:cs="Times New Roman"/>
          <w:sz w:val="24"/>
          <w:szCs w:val="24"/>
        </w:rPr>
        <w:t>rafik oluşturma</w:t>
      </w:r>
    </w:p>
    <w:p w:rsidR="004A3963" w:rsidRPr="004A3963" w:rsidRDefault="009D742E" w:rsidP="00E66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B</w:t>
      </w:r>
      <w:r w:rsidR="00E66294" w:rsidRPr="00E66294">
        <w:rPr>
          <w:rFonts w:ascii="Times New Roman" w:hAnsi="Times New Roman" w:cs="Times New Roman"/>
          <w:sz w:val="24"/>
          <w:szCs w:val="24"/>
        </w:rPr>
        <w:t>elgenin çıktısını al</w:t>
      </w:r>
      <w:r w:rsidR="00E66294">
        <w:rPr>
          <w:rFonts w:ascii="Times New Roman" w:hAnsi="Times New Roman" w:cs="Times New Roman"/>
          <w:sz w:val="24"/>
          <w:szCs w:val="24"/>
        </w:rPr>
        <w:t>ma</w:t>
      </w:r>
      <w:r w:rsidR="00E66294" w:rsidRPr="00E66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63" w:rsidRPr="004A3963" w:rsidRDefault="00E66294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İstenen biçim ve düze</w:t>
      </w:r>
      <w:r>
        <w:rPr>
          <w:rFonts w:ascii="Times New Roman" w:hAnsi="Times New Roman" w:cs="Times New Roman"/>
          <w:sz w:val="24"/>
          <w:szCs w:val="24"/>
        </w:rPr>
        <w:t xml:space="preserve">nde elektronik tablo oluşturur. </w:t>
      </w:r>
      <w:r w:rsidRPr="00E66294">
        <w:rPr>
          <w:rFonts w:ascii="Times New Roman" w:hAnsi="Times New Roman" w:cs="Times New Roman"/>
          <w:sz w:val="24"/>
          <w:szCs w:val="24"/>
        </w:rPr>
        <w:t>İstenen hesaplama işlemini, gerekli hücreler üzerin</w:t>
      </w:r>
      <w:r>
        <w:rPr>
          <w:rFonts w:ascii="Times New Roman" w:hAnsi="Times New Roman" w:cs="Times New Roman"/>
          <w:sz w:val="24"/>
          <w:szCs w:val="24"/>
        </w:rPr>
        <w:t xml:space="preserve">de formülleri kullanarak yapar. </w:t>
      </w:r>
      <w:r w:rsidRPr="00E66294">
        <w:rPr>
          <w:rFonts w:ascii="Times New Roman" w:hAnsi="Times New Roman" w:cs="Times New Roman"/>
          <w:sz w:val="24"/>
          <w:szCs w:val="24"/>
        </w:rPr>
        <w:t>Amaca uygun grafik t</w:t>
      </w:r>
      <w:r>
        <w:rPr>
          <w:rFonts w:ascii="Times New Roman" w:hAnsi="Times New Roman" w:cs="Times New Roman"/>
          <w:sz w:val="24"/>
          <w:szCs w:val="24"/>
        </w:rPr>
        <w:t xml:space="preserve">ürünü seçerek grafik oluşturur. </w:t>
      </w:r>
      <w:r w:rsidRPr="00E66294">
        <w:rPr>
          <w:rFonts w:ascii="Times New Roman" w:hAnsi="Times New Roman" w:cs="Times New Roman"/>
          <w:sz w:val="24"/>
          <w:szCs w:val="24"/>
        </w:rPr>
        <w:t xml:space="preserve">İstenen formatta belgenin çıktısını alır. </w:t>
      </w:r>
    </w:p>
    <w:p w:rsidR="004A3963" w:rsidRPr="00233747" w:rsidRDefault="00685603" w:rsidP="004A3963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3- </w:t>
      </w:r>
      <w:r w:rsidR="009D742E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SUNU HAZIRLAMA</w:t>
      </w:r>
      <w:r w:rsidR="004A3963"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A3963" w:rsidRPr="004A3963" w:rsidRDefault="004A3963" w:rsidP="004A3963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4A3963">
        <w:rPr>
          <w:rFonts w:ascii="Times New Roman" w:hAnsi="Times New Roman" w:cs="Times New Roman"/>
          <w:sz w:val="24"/>
          <w:szCs w:val="24"/>
        </w:rPr>
        <w:t xml:space="preserve"> Bireye/ Öğrenciye </w:t>
      </w:r>
      <w:r w:rsidR="00E72A31">
        <w:rPr>
          <w:rFonts w:ascii="Times New Roman" w:hAnsi="Times New Roman" w:cs="Times New Roman"/>
          <w:sz w:val="24"/>
          <w:szCs w:val="24"/>
        </w:rPr>
        <w:t>s</w:t>
      </w:r>
      <w:r w:rsidR="00E72A31" w:rsidRPr="00E72A31">
        <w:rPr>
          <w:rFonts w:ascii="Times New Roman" w:hAnsi="Times New Roman" w:cs="Times New Roman"/>
          <w:sz w:val="24"/>
          <w:szCs w:val="24"/>
        </w:rPr>
        <w:t xml:space="preserve">unu hazırlama programını kullanarak doküman </w:t>
      </w:r>
      <w:r w:rsidR="00E72A31">
        <w:rPr>
          <w:rFonts w:ascii="Times New Roman" w:hAnsi="Times New Roman" w:cs="Times New Roman"/>
          <w:sz w:val="24"/>
          <w:szCs w:val="24"/>
        </w:rPr>
        <w:t>hazırlaya</w:t>
      </w:r>
      <w:r w:rsidRPr="004A3963">
        <w:rPr>
          <w:rFonts w:ascii="Times New Roman" w:hAnsi="Times New Roman" w:cs="Times New Roman"/>
          <w:sz w:val="24"/>
          <w:szCs w:val="24"/>
        </w:rPr>
        <w:t>bile</w:t>
      </w:r>
      <w:r w:rsidR="00B66861">
        <w:rPr>
          <w:rFonts w:ascii="Times New Roman" w:hAnsi="Times New Roman" w:cs="Times New Roman"/>
          <w:sz w:val="24"/>
          <w:szCs w:val="24"/>
        </w:rPr>
        <w:t>cek bilgi ve beceri kazandırmak</w:t>
      </w:r>
    </w:p>
    <w:p w:rsidR="004A3963" w:rsidRPr="004A3963" w:rsidRDefault="004A3963" w:rsidP="004A3963">
      <w:pPr>
        <w:rPr>
          <w:rFonts w:ascii="Times New Roman" w:hAnsi="Times New Roman" w:cs="Times New Roman"/>
          <w:b/>
          <w:sz w:val="24"/>
          <w:szCs w:val="24"/>
        </w:rPr>
      </w:pPr>
      <w:r w:rsidRPr="004A396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72A31" w:rsidRPr="00E72A31" w:rsidRDefault="004A3963" w:rsidP="00E72A31">
      <w:pPr>
        <w:rPr>
          <w:rFonts w:ascii="Times New Roman" w:hAnsi="Times New Roman" w:cs="Times New Roman"/>
          <w:sz w:val="24"/>
          <w:szCs w:val="24"/>
        </w:rPr>
      </w:pPr>
      <w:r w:rsidRPr="004A3963">
        <w:rPr>
          <w:rFonts w:ascii="Times New Roman" w:hAnsi="Times New Roman" w:cs="Times New Roman"/>
          <w:sz w:val="24"/>
          <w:szCs w:val="24"/>
        </w:rPr>
        <w:t xml:space="preserve">1- </w:t>
      </w:r>
      <w:r w:rsidR="00E72A31">
        <w:rPr>
          <w:rFonts w:ascii="Times New Roman" w:hAnsi="Times New Roman" w:cs="Times New Roman"/>
          <w:sz w:val="24"/>
          <w:szCs w:val="24"/>
        </w:rPr>
        <w:t>Sunu hazırlama</w:t>
      </w:r>
    </w:p>
    <w:p w:rsidR="00E72A31" w:rsidRP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2A31">
        <w:rPr>
          <w:rFonts w:ascii="Times New Roman" w:hAnsi="Times New Roman" w:cs="Times New Roman"/>
          <w:sz w:val="24"/>
          <w:szCs w:val="24"/>
        </w:rPr>
        <w:t>inamik sunu</w:t>
      </w:r>
      <w:r>
        <w:rPr>
          <w:rFonts w:ascii="Times New Roman" w:hAnsi="Times New Roman" w:cs="Times New Roman"/>
          <w:sz w:val="24"/>
          <w:szCs w:val="24"/>
        </w:rPr>
        <w:t xml:space="preserve"> hazırlama</w:t>
      </w:r>
    </w:p>
    <w:p w:rsidR="00E72A31" w:rsidRDefault="00E72A31" w:rsidP="00E72A31">
      <w:pPr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Gösteri dosyası oluşturma</w:t>
      </w:r>
    </w:p>
    <w:p w:rsidR="004A3963" w:rsidRPr="004A3963" w:rsidRDefault="00E72A31" w:rsidP="00DB24A7">
      <w:pPr>
        <w:jc w:val="both"/>
        <w:rPr>
          <w:rFonts w:ascii="Times New Roman" w:hAnsi="Times New Roman" w:cs="Times New Roman"/>
          <w:sz w:val="24"/>
          <w:szCs w:val="24"/>
        </w:rPr>
      </w:pPr>
      <w:r w:rsidRPr="00E72A31">
        <w:rPr>
          <w:rFonts w:ascii="Times New Roman" w:hAnsi="Times New Roman" w:cs="Times New Roman"/>
          <w:sz w:val="24"/>
          <w:szCs w:val="24"/>
        </w:rPr>
        <w:t>İstenen işe uygun içeriğin ve görselliğin bütünlük sağladığı sunular hazırlar.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A31">
        <w:rPr>
          <w:rFonts w:ascii="Times New Roman" w:hAnsi="Times New Roman" w:cs="Times New Roman"/>
          <w:sz w:val="24"/>
          <w:szCs w:val="24"/>
        </w:rPr>
        <w:t>Görsel içeriği zengin dinamik sunular hazırlar. Fotoğrafları kullanarak gösteri dosyası oluşturur.</w:t>
      </w:r>
      <w:r w:rsidR="004A3963" w:rsidRPr="004A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55BF" w:rsidRPr="00233747" w:rsidRDefault="006F55BF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3747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GİRİŞİMCİLİK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Ahilik kültürü ve girişimcilik dersi </w:t>
      </w:r>
      <w:proofErr w:type="gramStart"/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A4245"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aşağıda verilmiştir.</w:t>
      </w:r>
    </w:p>
    <w:p w:rsidR="006F55BF" w:rsidRPr="00A57AD4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1-Ahilik Kültürü ve Meslek Etiği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57AD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 Girişimcilik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233747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AHİLİK KÜLTÜRÜ VE MESLEK ETİĞİ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5E40EC" w:rsidRDefault="00B66861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3-Türk toplumunun değerleri </w:t>
      </w:r>
      <w:r w:rsidR="006F55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ahilik kültürünün Türk toplumundaki yeri</w:t>
      </w:r>
      <w:r w:rsidR="006F55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F55BF" w:rsidRPr="007A4245" w:rsidRDefault="00891A3B" w:rsidP="006F55BF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 </w:t>
      </w:r>
      <w:r w:rsidR="00501405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GİRİ</w:t>
      </w:r>
      <w:r w:rsidR="006F55BF"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ŞİMCİLİK</w:t>
      </w:r>
    </w:p>
    <w:p w:rsidR="006F55BF" w:rsidRPr="005E40EC" w:rsidRDefault="006F55BF" w:rsidP="00DB24A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Girişimci iş fikirleri ortaya koyarak kendinize uygun iş</w:t>
      </w:r>
      <w:r w:rsidR="008628BF" w:rsidRPr="005E40EC">
        <w:rPr>
          <w:rFonts w:ascii="Times New Roman" w:hAnsi="Times New Roman" w:cs="Times New Roman"/>
          <w:sz w:val="24"/>
          <w:szCs w:val="24"/>
        </w:rPr>
        <w:t xml:space="preserve"> </w:t>
      </w:r>
      <w:r w:rsidR="008628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hayata geçirmek ve meslekte kendinizi geliştirmek için gerekli planlama ve yönetim ilgili bi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lgi ve beceriler kazanır.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6F55BF" w:rsidRPr="005E40EC" w:rsidRDefault="00B66861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Girişimci fikirler </w:t>
      </w:r>
      <w:r w:rsidR="006F55BF"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meslek grubuyla ilgili örnek iş kurma modelleri geliştirir.</w:t>
      </w:r>
    </w:p>
    <w:p w:rsidR="006F55BF" w:rsidRPr="005E40EC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7A4245" w:rsidRDefault="00931307" w:rsidP="00EA76BD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31307" w:rsidRPr="007A4245" w:rsidRDefault="00931307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4245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TAŞIMA MODELLERİ </w:t>
      </w:r>
    </w:p>
    <w:p w:rsidR="00931307" w:rsidRPr="007A424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Taşıma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modelleri dersi ders </w:t>
      </w:r>
      <w:proofErr w:type="gramStart"/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A424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aşağıda verilmiştir.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Kara yolu taşımacılığı 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Demir yolu taşımacılığı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Deniz yolu taşımacılığı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Hava yolu taşımacılığı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Kombine taşımacılık</w:t>
      </w:r>
    </w:p>
    <w:p w:rsidR="00931307" w:rsidRPr="005E40EC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Tehlikeli madde taşımacılığı</w:t>
      </w:r>
    </w:p>
    <w:p w:rsidR="00931307" w:rsidRDefault="00931307" w:rsidP="00931307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Taşımada sigorta işlemleri</w:t>
      </w:r>
    </w:p>
    <w:p w:rsidR="00163BE3" w:rsidRDefault="00163BE3" w:rsidP="00163B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63BE3" w:rsidRPr="00163BE3" w:rsidRDefault="00163BE3" w:rsidP="00163B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31307" w:rsidRPr="00DB4A14" w:rsidRDefault="005C2510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 </w:t>
      </w:r>
      <w:r w:rsidR="00931307" w:rsidRPr="00DB4A1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KARA YOLU TAŞIMACILIĞI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CC0876"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lusal ve uluslararası kara yolu taşıma mevzuatına uygun olarak kara yolu taşımacılığı işlemlerini açıklayacak bilgi ve beceriler kazanmasıdır.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Kara yolu terminolojisini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Kara yolu eşya taşımacılık organizasyonu 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Ulusal kara yolu yolcu taşımacılığı işlemleri</w:t>
      </w:r>
    </w:p>
    <w:p w:rsidR="00931307" w:rsidRPr="0070168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Ulusal kara yolu eşya taşımacılığı işlemleri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5-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Kara yolu taşımacılığında belgeleri hazırlanıp takibinin yapılması 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Kara yolu terminolojisini açıklar. Kara yolu eşya taşımacılık organizasyonu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yapar. 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Ulusal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kara yolu eşya taşımacılığı işlemlerini yapar.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Kara yolu taşımacılığında belgeleri hazırlanıp takibinin yapılması işlemlerini yapar.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31307" w:rsidRPr="005E40EC" w:rsidRDefault="005C2510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DEMİR YOLU TAŞIMACILIĞI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Demir yolu taşıma mevzuatına uygun olarak demir yolu taşımacılığı işlemlerini öğrenciye bilgi ve becerileri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1-Demir yolu taşıma organizasyonu 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2-Demir yolu taşıma süreci ile ilgili işlemler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Demir yolu taşıma organizasyonu yapar. Demir yolu taşıma süreci ile ilgili işlemleri yapar.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56FD" w:rsidRDefault="000D56FD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31307" w:rsidRPr="00931307" w:rsidRDefault="00682F13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3- </w:t>
      </w:r>
      <w:r w:rsidR="00931307" w:rsidRP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DENİZ YOLU TAŞIMACILIĞI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AD6C85">
        <w:rPr>
          <w:rStyle w:val="Kpr"/>
          <w:rFonts w:ascii="Times New Roman" w:hAnsi="Times New Roman" w:cs="Times New Roman"/>
          <w:bCs/>
          <w:color w:val="auto"/>
          <w:sz w:val="24"/>
          <w:szCs w:val="24"/>
          <w:u w:val="none"/>
        </w:rPr>
        <w:t>Öğrencini/bireyin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Limanlar kanunu ve gümrük mevzuatına uygun şekilde deniz yolu taşımacılığı işlemleri ile ilgili bilgi ve becerileri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Deniz yolu taşıma organizasyonu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Gümrükten eşya çekimi ve faturalama işlemlerini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31307" w:rsidRPr="0070168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3-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Liman operasyonlarını </w:t>
      </w:r>
    </w:p>
    <w:p w:rsidR="00931307" w:rsidRPr="0070168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Deniz yolu taşıma organizasyonu işlemlerini yapar. Gümrükten eşya çekimi ve faturalama işlemlerini düzenlenmesini açıklar.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0168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Liman operasyonlarını nasıl yapıldığını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5E40EC" w:rsidRDefault="00682F13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4-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HAVA YOLU TAŞIMACILIĞI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ulusal Sivil Havacılık ve IATA mevzuatına uygun olarak hava yolu taşımacılığı işlemleri ile ilgili bilgi ve becerileri öğrenciye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Hava yolu taşımacılığında belge düzenlenip takibinin yapılması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Kargo türlerine göre yüklemenin yapılması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 Taşıma ünitelerine ve uçak çeşitlerine göre yüklemenin yapılması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4- Havalimanı yer hizmetleri uygulamalarını işlemlerinin yapılması 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30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Hava yolu taşımacılığında belge düzenlenip takibinin yapılması açıklar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 Kargo türlerine göre yüklemenin nasıl yapılması gerektiğini açıklar. Taşıma ünitelerine ve uçak çeşitlerine göre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yüklemenin yapılmasını açıklar.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Havalima</w:t>
      </w:r>
      <w:r w:rsidR="00B6686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nı yer hizmetleri uygulamaları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işlemlerinin yapılması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5E40EC" w:rsidRDefault="00232F7C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5-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KOMBİNE TAŞIMACILIK 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Uluslararası Taşıma Acenteleri Birlikleri Federasyonu (FIATA) kurallarına uygun şekilde kombine taşımacılık işlemleri ile ilgili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 kazanma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 Kombine taşımacılık organizasyonu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2- Kombine taşımacılık işlemleri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Kombine taşımacılık organizasyonu ile ilgili işlemleri açıklar. Kombine taşımacılık işlemleri ile ilgili bilgileri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931307" w:rsidRDefault="00931307" w:rsidP="00931307">
      <w:pPr>
        <w:rPr>
          <w:rStyle w:val="Kpr"/>
          <w:color w:val="0070C0"/>
          <w:u w:val="none"/>
        </w:rPr>
      </w:pPr>
    </w:p>
    <w:p w:rsidR="00931307" w:rsidRPr="005E40EC" w:rsidRDefault="00232F7C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6-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TEHLİKELİ MADDE TAŞIMACILIĞI</w:t>
      </w:r>
    </w:p>
    <w:p w:rsidR="00931307" w:rsidRPr="005E40EC" w:rsidRDefault="00931307" w:rsidP="00931307">
      <w:pPr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DR ve diğer mevzuata uygun şekilde tehlikeli madde taşımacılığı işlemleri ilgili bilgi ve becerileri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AC7CB3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Tehlikeli madde taşımacılığı işlemleri</w:t>
      </w:r>
    </w:p>
    <w:p w:rsidR="00931307" w:rsidRPr="00AC7CB3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Diğer taşıma </w:t>
      </w:r>
      <w:proofErr w:type="spellStart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modlarında</w:t>
      </w:r>
      <w:proofErr w:type="spellEnd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tehlikeli madde taşımacılığı işlemlerini yapar.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Tehlikeli madde taşımacılığı işlemlerini açıklar.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Diğer taşıma </w:t>
      </w:r>
      <w:proofErr w:type="spellStart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modlarında</w:t>
      </w:r>
      <w:proofErr w:type="spellEnd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tehlikeli madde taşımacılığı işlemleri ile ilgili bilgileri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931307" w:rsidRDefault="00931307" w:rsidP="00931307">
      <w:pPr>
        <w:rPr>
          <w:rStyle w:val="Kpr"/>
          <w:color w:val="0070C0"/>
          <w:u w:val="none"/>
        </w:rPr>
      </w:pPr>
    </w:p>
    <w:p w:rsidR="00931307" w:rsidRPr="005E40EC" w:rsidRDefault="00232F7C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7-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TAŞIMADA SİGORTA İŞLEMLERİ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eyin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Ulusal ve uluslararası mevzuata göre taşıma </w:t>
      </w:r>
      <w:proofErr w:type="spellStart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modlarında</w:t>
      </w:r>
      <w:proofErr w:type="spellEnd"/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sigorta işlemleri ile ilgili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</w:t>
      </w:r>
    </w:p>
    <w:p w:rsidR="00931307" w:rsidRPr="00AC7CB3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Nakliyat sigorta ile ilgili işlemler</w:t>
      </w:r>
    </w:p>
    <w:p w:rsidR="00931307" w:rsidRPr="00AC7CB3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2-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Sigorta hasar süreci ve tazmin işlemleri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Nakliyat sigorta ile ilgili işlemlerini yapar.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C7CB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Sigorta hasar süreci ve tazmin işlemleri ile ilgili bilgileri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DB4A14" w:rsidRDefault="00931307" w:rsidP="00931307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4A14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LOJİSTİK SATIN ALMA </w:t>
      </w:r>
    </w:p>
    <w:p w:rsidR="00931307" w:rsidRPr="00DB4A14" w:rsidRDefault="00B66861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Lojistik satın alma </w:t>
      </w:r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dersi ders </w:t>
      </w:r>
      <w:proofErr w:type="gramStart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modülleri</w:t>
      </w:r>
      <w:proofErr w:type="gramEnd"/>
      <w:r w:rsidR="00931307" w:rsidRPr="00DB4A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sıralanmıştır.</w:t>
      </w:r>
    </w:p>
    <w:p w:rsidR="00931307" w:rsidRPr="005E40EC" w:rsidRDefault="00931307" w:rsidP="00931307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Satın alma </w:t>
      </w:r>
    </w:p>
    <w:p w:rsidR="00931307" w:rsidRPr="00FF5434" w:rsidRDefault="00931307" w:rsidP="00931307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Satın alma teknikleri</w:t>
      </w:r>
    </w:p>
    <w:p w:rsidR="00931307" w:rsidRPr="005E40EC" w:rsidRDefault="00A860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SATIN ALMA </w:t>
      </w:r>
    </w:p>
    <w:p w:rsidR="00931307" w:rsidRPr="0005210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2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52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Öğrencini/bireyin </w:t>
      </w:r>
      <w:r w:rsidRPr="00052105">
        <w:rPr>
          <w:rFonts w:ascii="Times New Roman" w:hAnsi="Times New Roman" w:cs="Times New Roman"/>
          <w:sz w:val="24"/>
          <w:szCs w:val="24"/>
        </w:rPr>
        <w:t>Firma standartlarına göre satı</w:t>
      </w:r>
      <w:r w:rsidR="00052105">
        <w:rPr>
          <w:rFonts w:ascii="Times New Roman" w:hAnsi="Times New Roman" w:cs="Times New Roman"/>
          <w:sz w:val="24"/>
          <w:szCs w:val="24"/>
        </w:rPr>
        <w:t>n alma yönetimini gerçekleştir</w:t>
      </w:r>
      <w:r w:rsidR="00163BE3">
        <w:rPr>
          <w:rFonts w:ascii="Times New Roman" w:hAnsi="Times New Roman" w:cs="Times New Roman"/>
          <w:sz w:val="24"/>
          <w:szCs w:val="24"/>
        </w:rPr>
        <w:t>mesiyle ilgili</w:t>
      </w:r>
      <w:r w:rsidR="00163B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52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kazandırmaktır.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 Lojistik satın alma işlemleri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2- Tedarikçi işlemleri 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Lojistik satın alma işlemlerinin açıklamasını yapar.</w:t>
      </w: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Tedarikçi işlemleri ile ilgili bilgileri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1307" w:rsidRPr="005E40EC" w:rsidRDefault="00A86098" w:rsidP="0093130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2- </w:t>
      </w:r>
      <w:r w:rsidR="0093130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SATIN ALMA TEKNİKLERİ </w:t>
      </w:r>
    </w:p>
    <w:p w:rsidR="00931307" w:rsidRPr="00052105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5210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052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Öğrencinin/bireyin </w:t>
      </w:r>
      <w:r w:rsidRPr="00052105">
        <w:rPr>
          <w:rFonts w:ascii="Times New Roman" w:hAnsi="Times New Roman" w:cs="Times New Roman"/>
        </w:rPr>
        <w:t xml:space="preserve">Firma standartlarına uygun tekniklerle satın alma işlemlerini ile ilgili </w:t>
      </w:r>
      <w:r w:rsidRPr="0005210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beceriler kazanmasıdır.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40E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 Satın alma işlemleri </w:t>
      </w:r>
    </w:p>
    <w:p w:rsidR="00931307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Performans ölçümleri</w:t>
      </w:r>
    </w:p>
    <w:p w:rsidR="00931307" w:rsidRPr="005E40EC" w:rsidRDefault="00931307" w:rsidP="0093130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Satın alma işlemlerini açıklar. Performans ölçümlerinde nelere dikkat edilmesi gerektiğini açıklar.</w:t>
      </w:r>
    </w:p>
    <w:p w:rsidR="009031B1" w:rsidRPr="000921DB" w:rsidRDefault="00060C28" w:rsidP="00903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</w:p>
    <w:sectPr w:rsidR="009031B1" w:rsidRPr="0009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2EC"/>
    <w:multiLevelType w:val="hybridMultilevel"/>
    <w:tmpl w:val="FF88ABB4"/>
    <w:lvl w:ilvl="0" w:tplc="8A684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30F6"/>
    <w:multiLevelType w:val="hybridMultilevel"/>
    <w:tmpl w:val="C012EBFA"/>
    <w:lvl w:ilvl="0" w:tplc="BB1A5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5D89"/>
    <w:multiLevelType w:val="hybridMultilevel"/>
    <w:tmpl w:val="5FA820F6"/>
    <w:lvl w:ilvl="0" w:tplc="AA1A5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463E"/>
    <w:multiLevelType w:val="hybridMultilevel"/>
    <w:tmpl w:val="12BC0468"/>
    <w:lvl w:ilvl="0" w:tplc="906C0D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A27B2"/>
    <w:multiLevelType w:val="hybridMultilevel"/>
    <w:tmpl w:val="FE024524"/>
    <w:lvl w:ilvl="0" w:tplc="41F0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66727"/>
    <w:multiLevelType w:val="hybridMultilevel"/>
    <w:tmpl w:val="84D4336A"/>
    <w:lvl w:ilvl="0" w:tplc="09067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80"/>
    <w:rsid w:val="00015190"/>
    <w:rsid w:val="00034BA3"/>
    <w:rsid w:val="00045829"/>
    <w:rsid w:val="00052105"/>
    <w:rsid w:val="00060C28"/>
    <w:rsid w:val="000630BE"/>
    <w:rsid w:val="00091624"/>
    <w:rsid w:val="000935B0"/>
    <w:rsid w:val="000A4856"/>
    <w:rsid w:val="000B17E1"/>
    <w:rsid w:val="000C15C5"/>
    <w:rsid w:val="000C188B"/>
    <w:rsid w:val="000C7602"/>
    <w:rsid w:val="000D56FD"/>
    <w:rsid w:val="000E47FC"/>
    <w:rsid w:val="000F12AE"/>
    <w:rsid w:val="0012354E"/>
    <w:rsid w:val="001340A3"/>
    <w:rsid w:val="00135778"/>
    <w:rsid w:val="00154D7A"/>
    <w:rsid w:val="00163BE3"/>
    <w:rsid w:val="001743F4"/>
    <w:rsid w:val="001823E3"/>
    <w:rsid w:val="001A1EE6"/>
    <w:rsid w:val="001B4E4F"/>
    <w:rsid w:val="001B6F3B"/>
    <w:rsid w:val="001F28AD"/>
    <w:rsid w:val="00232F7C"/>
    <w:rsid w:val="00233747"/>
    <w:rsid w:val="00281299"/>
    <w:rsid w:val="0033624C"/>
    <w:rsid w:val="00350DB7"/>
    <w:rsid w:val="0036575E"/>
    <w:rsid w:val="00365D34"/>
    <w:rsid w:val="003752A8"/>
    <w:rsid w:val="003C202F"/>
    <w:rsid w:val="003D3382"/>
    <w:rsid w:val="003F53C9"/>
    <w:rsid w:val="00412EE2"/>
    <w:rsid w:val="004134B7"/>
    <w:rsid w:val="004805CF"/>
    <w:rsid w:val="00494105"/>
    <w:rsid w:val="0049728B"/>
    <w:rsid w:val="004A3963"/>
    <w:rsid w:val="004E11FF"/>
    <w:rsid w:val="004E68F3"/>
    <w:rsid w:val="00501405"/>
    <w:rsid w:val="0050492B"/>
    <w:rsid w:val="00506F32"/>
    <w:rsid w:val="005254A4"/>
    <w:rsid w:val="005427DD"/>
    <w:rsid w:val="00545BD2"/>
    <w:rsid w:val="005825FB"/>
    <w:rsid w:val="005903A3"/>
    <w:rsid w:val="005C2510"/>
    <w:rsid w:val="005C3247"/>
    <w:rsid w:val="005C3487"/>
    <w:rsid w:val="005D203F"/>
    <w:rsid w:val="005E40EC"/>
    <w:rsid w:val="00611927"/>
    <w:rsid w:val="00637D38"/>
    <w:rsid w:val="006561D2"/>
    <w:rsid w:val="00682F13"/>
    <w:rsid w:val="00685603"/>
    <w:rsid w:val="00696493"/>
    <w:rsid w:val="006C18CB"/>
    <w:rsid w:val="006E22E4"/>
    <w:rsid w:val="006F55BF"/>
    <w:rsid w:val="00721707"/>
    <w:rsid w:val="00760B6C"/>
    <w:rsid w:val="007A4245"/>
    <w:rsid w:val="007B4A41"/>
    <w:rsid w:val="007B4A9B"/>
    <w:rsid w:val="007C5BE3"/>
    <w:rsid w:val="00801FC2"/>
    <w:rsid w:val="00812964"/>
    <w:rsid w:val="00831131"/>
    <w:rsid w:val="008424D4"/>
    <w:rsid w:val="00857750"/>
    <w:rsid w:val="008628BF"/>
    <w:rsid w:val="00875308"/>
    <w:rsid w:val="0088447F"/>
    <w:rsid w:val="00891A3B"/>
    <w:rsid w:val="008A49BF"/>
    <w:rsid w:val="008B332C"/>
    <w:rsid w:val="008B43CC"/>
    <w:rsid w:val="008E1BC5"/>
    <w:rsid w:val="008F1AB4"/>
    <w:rsid w:val="008F336F"/>
    <w:rsid w:val="008F4D58"/>
    <w:rsid w:val="00900AB6"/>
    <w:rsid w:val="009031B1"/>
    <w:rsid w:val="00920C9C"/>
    <w:rsid w:val="00931307"/>
    <w:rsid w:val="00941C58"/>
    <w:rsid w:val="00945362"/>
    <w:rsid w:val="00951262"/>
    <w:rsid w:val="009534DB"/>
    <w:rsid w:val="00955431"/>
    <w:rsid w:val="0099550F"/>
    <w:rsid w:val="009964AD"/>
    <w:rsid w:val="009B682B"/>
    <w:rsid w:val="009C1231"/>
    <w:rsid w:val="009D57CF"/>
    <w:rsid w:val="009D742E"/>
    <w:rsid w:val="00A00819"/>
    <w:rsid w:val="00A15073"/>
    <w:rsid w:val="00A15C6C"/>
    <w:rsid w:val="00A32161"/>
    <w:rsid w:val="00A560D4"/>
    <w:rsid w:val="00A57AD4"/>
    <w:rsid w:val="00A57C7F"/>
    <w:rsid w:val="00A819AE"/>
    <w:rsid w:val="00A86098"/>
    <w:rsid w:val="00A87656"/>
    <w:rsid w:val="00A9027F"/>
    <w:rsid w:val="00AF0BC9"/>
    <w:rsid w:val="00B05BE5"/>
    <w:rsid w:val="00B66861"/>
    <w:rsid w:val="00B67EBA"/>
    <w:rsid w:val="00BA0E05"/>
    <w:rsid w:val="00BA1C4D"/>
    <w:rsid w:val="00BA44EA"/>
    <w:rsid w:val="00BD5685"/>
    <w:rsid w:val="00C047DE"/>
    <w:rsid w:val="00C3202A"/>
    <w:rsid w:val="00C4252B"/>
    <w:rsid w:val="00CA0BF9"/>
    <w:rsid w:val="00CB3C35"/>
    <w:rsid w:val="00CD40CA"/>
    <w:rsid w:val="00CD4631"/>
    <w:rsid w:val="00CD5DC3"/>
    <w:rsid w:val="00CD668E"/>
    <w:rsid w:val="00CE5C02"/>
    <w:rsid w:val="00CF485D"/>
    <w:rsid w:val="00CF7812"/>
    <w:rsid w:val="00CF7B62"/>
    <w:rsid w:val="00D04409"/>
    <w:rsid w:val="00D155E7"/>
    <w:rsid w:val="00D276C5"/>
    <w:rsid w:val="00D43B82"/>
    <w:rsid w:val="00D449E3"/>
    <w:rsid w:val="00D51563"/>
    <w:rsid w:val="00DA0CA8"/>
    <w:rsid w:val="00DB18F9"/>
    <w:rsid w:val="00DB24A7"/>
    <w:rsid w:val="00DB4A14"/>
    <w:rsid w:val="00DC35FD"/>
    <w:rsid w:val="00DE4F04"/>
    <w:rsid w:val="00E078F9"/>
    <w:rsid w:val="00E17846"/>
    <w:rsid w:val="00E66294"/>
    <w:rsid w:val="00E678B5"/>
    <w:rsid w:val="00E72A31"/>
    <w:rsid w:val="00E74509"/>
    <w:rsid w:val="00E90EF9"/>
    <w:rsid w:val="00EA76BD"/>
    <w:rsid w:val="00EB6783"/>
    <w:rsid w:val="00EC0950"/>
    <w:rsid w:val="00EF28A0"/>
    <w:rsid w:val="00F14507"/>
    <w:rsid w:val="00F17A80"/>
    <w:rsid w:val="00F26E40"/>
    <w:rsid w:val="00F32C61"/>
    <w:rsid w:val="00F34548"/>
    <w:rsid w:val="00F44767"/>
    <w:rsid w:val="00F804AA"/>
    <w:rsid w:val="00F808D4"/>
    <w:rsid w:val="00F96AE0"/>
    <w:rsid w:val="00FA1418"/>
    <w:rsid w:val="00FB1362"/>
    <w:rsid w:val="00FD0747"/>
    <w:rsid w:val="00FE44ED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5A38"/>
  <w15:docId w15:val="{5C037535-CD84-41A1-8160-8BD3B553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68</cp:revision>
  <dcterms:created xsi:type="dcterms:W3CDTF">2021-08-18T09:15:00Z</dcterms:created>
  <dcterms:modified xsi:type="dcterms:W3CDTF">2024-01-09T07:53:00Z</dcterms:modified>
</cp:coreProperties>
</file>